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18" w:rsidRPr="00FB4018" w:rsidRDefault="00FB4018" w:rsidP="00FB40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4018">
        <w:rPr>
          <w:rFonts w:ascii="Times New Roman" w:hAnsi="Times New Roman" w:cs="Times New Roman"/>
          <w:sz w:val="28"/>
          <w:szCs w:val="28"/>
        </w:rPr>
        <w:t xml:space="preserve">                    Утверждаю                                                                           </w:t>
      </w:r>
    </w:p>
    <w:p w:rsidR="00FB4018" w:rsidRPr="00FB4018" w:rsidRDefault="00FB4018" w:rsidP="00FB40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4018">
        <w:rPr>
          <w:rFonts w:ascii="Times New Roman" w:hAnsi="Times New Roman" w:cs="Times New Roman"/>
          <w:sz w:val="28"/>
          <w:szCs w:val="28"/>
        </w:rPr>
        <w:t xml:space="preserve">        Начальник  Управления образования</w:t>
      </w:r>
    </w:p>
    <w:p w:rsidR="00FB4018" w:rsidRPr="00FB4018" w:rsidRDefault="00FB4018" w:rsidP="00FB40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администрации </w:t>
      </w:r>
      <w:proofErr w:type="spellStart"/>
      <w:r w:rsidRPr="00FB4018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FB401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                                            </w:t>
      </w:r>
    </w:p>
    <w:p w:rsidR="00FB4018" w:rsidRPr="00FB4018" w:rsidRDefault="00FB4018" w:rsidP="00FB40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</w:p>
    <w:p w:rsidR="0090045E" w:rsidRPr="0090045E" w:rsidRDefault="0090045E" w:rsidP="00FB4018">
      <w:pPr>
        <w:spacing w:after="0"/>
        <w:ind w:firstLine="59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45E" w:rsidRPr="0090045E" w:rsidRDefault="0090045E" w:rsidP="00FB401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90045E" w:rsidRPr="0090045E" w:rsidRDefault="0090045E" w:rsidP="00FB401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FB401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90045E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</w:p>
    <w:p w:rsidR="0090045E" w:rsidRPr="0090045E" w:rsidRDefault="0090045E" w:rsidP="00FB40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 «Юннат»</w:t>
      </w:r>
    </w:p>
    <w:p w:rsidR="0090045E" w:rsidRPr="0090045E" w:rsidRDefault="0090045E" w:rsidP="00FB4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5E" w:rsidRPr="0090045E" w:rsidRDefault="0090045E" w:rsidP="0090045E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1.1. Пол</w:t>
      </w:r>
      <w:r w:rsidR="00FB4018">
        <w:rPr>
          <w:rFonts w:ascii="Times New Roman" w:hAnsi="Times New Roman" w:cs="Times New Roman"/>
          <w:sz w:val="28"/>
          <w:szCs w:val="28"/>
        </w:rPr>
        <w:t>ожение о проведении муниципального</w:t>
      </w:r>
      <w:r w:rsidRPr="0090045E">
        <w:rPr>
          <w:rFonts w:ascii="Times New Roman" w:hAnsi="Times New Roman" w:cs="Times New Roman"/>
          <w:sz w:val="28"/>
          <w:szCs w:val="28"/>
        </w:rPr>
        <w:t xml:space="preserve"> этапа Всероссийского конкурса «Юннат» (далее – Конкурс) определяет цели, задачи, сроки, порядок и условия проведения, а также категорию его участников.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1.2. Конкурс проводится с целью выявления и поддержки </w:t>
      </w:r>
      <w:proofErr w:type="gramStart"/>
      <w:r w:rsidRPr="009004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45E">
        <w:rPr>
          <w:rFonts w:ascii="Times New Roman" w:hAnsi="Times New Roman" w:cs="Times New Roman"/>
          <w:sz w:val="28"/>
          <w:szCs w:val="28"/>
        </w:rPr>
        <w:t>, проявляющих интерес к учебно-опытнической и практической работе в области растениеводства и животноводства.</w:t>
      </w:r>
    </w:p>
    <w:p w:rsidR="0090045E" w:rsidRPr="0090045E" w:rsidRDefault="0090045E" w:rsidP="009004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45E">
        <w:rPr>
          <w:rFonts w:ascii="Times New Roman" w:hAnsi="Times New Roman" w:cs="Times New Roman"/>
          <w:color w:val="000000"/>
          <w:sz w:val="28"/>
          <w:szCs w:val="28"/>
        </w:rPr>
        <w:t>Задачи Конкурса: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повышение компетентности обучающихся в вопросах растениеводства и животноводства и вовлечение их в практическую деятельность по данным направлениям;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демонстрация и подведение итогов проектно-исследовательской, учебно-опытнической и практической деятельности обучающихся на учебно-опытных участках образовательных организаций области, в личных (семейных) подсобных хозяйствах и на полях ученических производственных бригад;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стимулирование интереса </w:t>
      </w:r>
      <w:proofErr w:type="gramStart"/>
      <w:r w:rsidRPr="009004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45E">
        <w:rPr>
          <w:rFonts w:ascii="Times New Roman" w:hAnsi="Times New Roman" w:cs="Times New Roman"/>
          <w:sz w:val="28"/>
          <w:szCs w:val="28"/>
        </w:rPr>
        <w:t xml:space="preserve"> к овладению технологиями выращивания экологически чистой сельскохозяйственной продукции;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налаживание творческих контактов между обучающимися (педагогами) образовательных организаций области;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методическая поддержка деятельности педагогических работников, занимающимся агроэкологическим и сельскохозяйственным образованием обучающихся.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1.3. Организатор</w:t>
      </w:r>
      <w:r w:rsidR="00FB4018">
        <w:rPr>
          <w:rFonts w:ascii="Times New Roman" w:hAnsi="Times New Roman" w:cs="Times New Roman"/>
          <w:sz w:val="28"/>
          <w:szCs w:val="28"/>
        </w:rPr>
        <w:t xml:space="preserve">ом Конкурса является Управления </w:t>
      </w:r>
      <w:proofErr w:type="gramStart"/>
      <w:r w:rsidR="00FB4018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FB40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B4018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FB4018">
        <w:rPr>
          <w:rFonts w:ascii="Times New Roman" w:hAnsi="Times New Roman" w:cs="Times New Roman"/>
          <w:sz w:val="28"/>
          <w:szCs w:val="28"/>
        </w:rPr>
        <w:t xml:space="preserve"> МР</w:t>
      </w:r>
      <w:r w:rsidRPr="0090045E">
        <w:rPr>
          <w:rFonts w:ascii="Times New Roman" w:hAnsi="Times New Roman" w:cs="Times New Roman"/>
          <w:sz w:val="28"/>
          <w:szCs w:val="28"/>
        </w:rPr>
        <w:t>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1.4. Проведение К</w:t>
      </w:r>
      <w:r w:rsidR="00FB4018">
        <w:rPr>
          <w:rFonts w:ascii="Times New Roman" w:hAnsi="Times New Roman" w:cs="Times New Roman"/>
          <w:sz w:val="28"/>
          <w:szCs w:val="28"/>
        </w:rPr>
        <w:t xml:space="preserve">онкурса осуществляет Муниципальное образовательное учреждение дополнительного образования Центр дополнительного образования детей </w:t>
      </w:r>
      <w:proofErr w:type="spellStart"/>
      <w:r w:rsidR="00FB4018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FB4018">
        <w:rPr>
          <w:rFonts w:ascii="Times New Roman" w:hAnsi="Times New Roman" w:cs="Times New Roman"/>
          <w:sz w:val="28"/>
          <w:szCs w:val="28"/>
        </w:rPr>
        <w:t xml:space="preserve"> МР (далее – МОУ ДО </w:t>
      </w:r>
      <w:proofErr w:type="spellStart"/>
      <w:r w:rsidR="00FB4018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FB4018">
        <w:rPr>
          <w:rFonts w:ascii="Times New Roman" w:hAnsi="Times New Roman" w:cs="Times New Roman"/>
          <w:sz w:val="28"/>
          <w:szCs w:val="28"/>
        </w:rPr>
        <w:t>)</w:t>
      </w:r>
    </w:p>
    <w:p w:rsidR="00321B38" w:rsidRDefault="00321B38" w:rsidP="0090045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B38" w:rsidRDefault="00321B38" w:rsidP="0090045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045E" w:rsidRPr="0090045E" w:rsidRDefault="0090045E" w:rsidP="0090045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Руководство Конкурсом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2.1. Общее руководство Конкурсом осуществляет организационный комитет (далее – Оргкомитет), состав которого утв</w:t>
      </w:r>
      <w:r w:rsidR="00FB4018">
        <w:rPr>
          <w:rFonts w:ascii="Times New Roman" w:hAnsi="Times New Roman" w:cs="Times New Roman"/>
          <w:sz w:val="28"/>
          <w:szCs w:val="28"/>
        </w:rPr>
        <w:t>ерждается приказом отдела образования.</w:t>
      </w:r>
    </w:p>
    <w:p w:rsidR="0090045E" w:rsidRPr="0090045E" w:rsidRDefault="0090045E" w:rsidP="00900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2.2. Оргкомитет: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определяет состав жюри и порядок его работы;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по результатам работы жюри подводит итоги Конкурса, оформляет итоговый  протокол.</w:t>
      </w:r>
    </w:p>
    <w:p w:rsidR="0090045E" w:rsidRPr="0090045E" w:rsidRDefault="0090045E" w:rsidP="0090045E">
      <w:pPr>
        <w:tabs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2.3. Жюри: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проводит экспертизу аннотаций, конкурсных материалов и оценивает публичные выступления участников;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ведёт протоколы Конкурса;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определяет победителей (1 место) и призёров (2-е и 3-е место) Конкурса;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дает рекомендации о вызове участников на финал регионального этапа Конкурса и направлении работ победителей Конкурса для участия во Всероссийском конкурсе «Юннат».</w:t>
      </w:r>
    </w:p>
    <w:p w:rsidR="0090045E" w:rsidRPr="0090045E" w:rsidRDefault="0090045E" w:rsidP="0090045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0045E">
        <w:rPr>
          <w:rFonts w:ascii="Times New Roman" w:hAnsi="Times New Roman" w:cs="Times New Roman"/>
          <w:sz w:val="28"/>
          <w:szCs w:val="28"/>
        </w:rPr>
        <w:t>В Конкурсе могут принять участие обучающиеся образовательных организаций Ярославской области (далее – образовательная организация).</w:t>
      </w:r>
      <w:proofErr w:type="gramEnd"/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3.2</w:t>
      </w:r>
      <w:r w:rsidRPr="0090045E">
        <w:rPr>
          <w:rFonts w:ascii="Times New Roman" w:hAnsi="Times New Roman" w:cs="Times New Roman"/>
          <w:color w:val="000000"/>
          <w:sz w:val="28"/>
          <w:szCs w:val="28"/>
        </w:rPr>
        <w:t>. Возрастные категории</w:t>
      </w:r>
      <w:r w:rsidRPr="0090045E">
        <w:rPr>
          <w:rFonts w:ascii="Times New Roman" w:hAnsi="Times New Roman" w:cs="Times New Roman"/>
          <w:sz w:val="28"/>
          <w:szCs w:val="28"/>
        </w:rPr>
        <w:t xml:space="preserve"> участников Конкурса: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7-9 лет – участие в Конкурсе индивидуальное или в составе творческого коллектива (до 3-х человек, все обучающиеся в возрасте 7-9 лет);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10-12 лет – участие в Конкурсе индивидуальное;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13-17 лет – участие в Конкурсе индивидуальное.</w:t>
      </w:r>
    </w:p>
    <w:p w:rsidR="0090045E" w:rsidRPr="0090045E" w:rsidRDefault="0090045E" w:rsidP="0090045E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Возрастная категория участников Конкурса определяется на момент окончания срока подачи заявок (28 сентября 2017 года).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3.3. Количество участников от одной образовательной организации не ограничено.</w:t>
      </w:r>
    </w:p>
    <w:p w:rsidR="0090045E" w:rsidRPr="0090045E" w:rsidRDefault="0090045E" w:rsidP="0090045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45E">
        <w:rPr>
          <w:rFonts w:ascii="Times New Roman" w:hAnsi="Times New Roman" w:cs="Times New Roman"/>
          <w:color w:val="000000"/>
          <w:sz w:val="28"/>
          <w:szCs w:val="28"/>
        </w:rPr>
        <w:t>3.4. Количество работ от одного участника или творческого коллектива не ограничено.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3.5. Замена участников в ходе Конкурса не допускается.</w:t>
      </w:r>
    </w:p>
    <w:p w:rsidR="00321B38" w:rsidRDefault="00321B38" w:rsidP="0090045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B38" w:rsidRDefault="00321B38" w:rsidP="0090045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045E" w:rsidRPr="0090045E" w:rsidRDefault="0090045E" w:rsidP="0090045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t>4. Сроки, порядок и условия проведения Конкурса</w:t>
      </w:r>
    </w:p>
    <w:p w:rsidR="0090045E" w:rsidRPr="0090045E" w:rsidRDefault="0090045E" w:rsidP="00900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4.1. Конкурс проводится поэтапно в период с сентября по октябрь 2017 года: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муниципальный этап – </w:t>
      </w:r>
      <w:r w:rsidR="00FC4132">
        <w:rPr>
          <w:rFonts w:ascii="Times New Roman" w:hAnsi="Times New Roman" w:cs="Times New Roman"/>
          <w:sz w:val="28"/>
          <w:szCs w:val="28"/>
        </w:rPr>
        <w:t xml:space="preserve"> </w:t>
      </w:r>
      <w:r w:rsidR="00FC4132" w:rsidRPr="00FC4132">
        <w:rPr>
          <w:rFonts w:ascii="Times New Roman" w:hAnsi="Times New Roman" w:cs="Times New Roman"/>
          <w:b/>
          <w:sz w:val="28"/>
          <w:szCs w:val="28"/>
        </w:rPr>
        <w:t xml:space="preserve">20 сентября </w:t>
      </w:r>
      <w:r w:rsidRPr="00FC413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Pr="0090045E">
        <w:rPr>
          <w:rFonts w:ascii="Times New Roman" w:hAnsi="Times New Roman" w:cs="Times New Roman"/>
          <w:sz w:val="28"/>
          <w:szCs w:val="28"/>
        </w:rPr>
        <w:t>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региональный этап (отборочный тур) – с 29 сентября по 06 октября 2017 года;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финал регионального этапа – 19 октября 2017 года.</w:t>
      </w:r>
    </w:p>
    <w:p w:rsidR="0090045E" w:rsidRPr="0090045E" w:rsidRDefault="0090045E" w:rsidP="00900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4.2. Номинация Конкурса </w:t>
      </w:r>
      <w:r w:rsidRPr="0090045E">
        <w:rPr>
          <w:rFonts w:ascii="Times New Roman" w:hAnsi="Times New Roman" w:cs="Times New Roman"/>
          <w:i/>
          <w:iCs/>
          <w:sz w:val="28"/>
          <w:szCs w:val="28"/>
        </w:rPr>
        <w:t xml:space="preserve">для возрастных категорий обучающихся 7-9 лет и 10-12 лет </w:t>
      </w:r>
      <w:r w:rsidRPr="0090045E">
        <w:rPr>
          <w:rFonts w:ascii="Times New Roman" w:hAnsi="Times New Roman" w:cs="Times New Roman"/>
          <w:sz w:val="28"/>
          <w:szCs w:val="28"/>
        </w:rPr>
        <w:t>–</w:t>
      </w:r>
      <w:r w:rsidRPr="009004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045E">
        <w:rPr>
          <w:rFonts w:ascii="Times New Roman" w:hAnsi="Times New Roman" w:cs="Times New Roman"/>
          <w:sz w:val="28"/>
          <w:szCs w:val="28"/>
        </w:rPr>
        <w:t xml:space="preserve">«Малая </w:t>
      </w:r>
      <w:proofErr w:type="spellStart"/>
      <w:r w:rsidRPr="0090045E">
        <w:rPr>
          <w:rFonts w:ascii="Times New Roman" w:hAnsi="Times New Roman" w:cs="Times New Roman"/>
          <w:sz w:val="28"/>
          <w:szCs w:val="28"/>
        </w:rPr>
        <w:t>Тимирязевка</w:t>
      </w:r>
      <w:proofErr w:type="spellEnd"/>
      <w:r w:rsidRPr="0090045E">
        <w:rPr>
          <w:rFonts w:ascii="Times New Roman" w:hAnsi="Times New Roman" w:cs="Times New Roman"/>
          <w:sz w:val="28"/>
          <w:szCs w:val="28"/>
        </w:rPr>
        <w:t>» (учебно-опытническая работа по сельскохозяйственному и агроэкологическому направлению).</w:t>
      </w:r>
    </w:p>
    <w:p w:rsidR="0090045E" w:rsidRPr="0090045E" w:rsidRDefault="0090045E" w:rsidP="0090045E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045E">
        <w:rPr>
          <w:rFonts w:ascii="Times New Roman" w:hAnsi="Times New Roman" w:cs="Times New Roman"/>
          <w:color w:val="000000"/>
          <w:sz w:val="28"/>
          <w:szCs w:val="28"/>
        </w:rPr>
        <w:t xml:space="preserve">4.3. Номинации Конкурса </w:t>
      </w:r>
      <w:r w:rsidRPr="009004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обучающихся возрастной категории 13-17 лет: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 «Полеводство» (применение интенсивных технологий, обеспечивающих получение гарантированных высоких урожаев, улучшение качества продукции зерновых, крупяных, масличных, кормовых, технических культур и картофеля);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«Овощеводство» (применение технологий, направленных на возделывание экологически чистых овощных культур в закрытом и открытом грунте; внедрение в производство высокоурожайных сортов и гибридов овощных культур, устойчивых к болезням и вредителям; перспективные способы хранения и переработки овощной продукции);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«Плодоводство» (получение плодовой продукции с высокими товарными и вкусовыми качествами; выращивание посадочного материала высшей категории; заготовка и хранение плодовой продукции по традиционным и новым технологиям);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«Лекарственные растения» (введение в культуру дикорастущих растений; выращивание различных форм и сортов лекарственных культур с повышенным содержанием биологически активных веществ; сбор, использование и хранение сырья);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«Цветоводство с элементами ландшафтного дизайна» (выращивание цветочно-декоративных растений в открытом и защищённом грунте с применением интенсивных технологий; получение здорового посадочного материала; использование цветочно-декоративных растений в эстетическом оформлении учебно-опытных участков образовательных организаций и прилегающих к ним территорий; проектирование обустройства и озеленения мест проживания, парков и других объектов);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«Личное подсобное и пасечное хозяйство» (практическая деятельность в личном подсобном хозяйстве, направленная на решение вопросов рационального землепользования, повышение плодородия почв; защиты сельскохозяйственных культур от вредителей и болезней; использование новых технологий получения продукции в животноводстве и пчеловодстве).</w:t>
      </w:r>
    </w:p>
    <w:p w:rsidR="0090045E" w:rsidRPr="0090045E" w:rsidRDefault="0090045E" w:rsidP="00900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4.4. Конкурсные материалы должны быть представлены в следующих формах: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90045E">
        <w:rPr>
          <w:rFonts w:ascii="Times New Roman" w:hAnsi="Times New Roman" w:cs="Times New Roman"/>
          <w:i/>
          <w:sz w:val="28"/>
          <w:szCs w:val="28"/>
        </w:rPr>
        <w:t>возрастных категорий 7-9 лет и 10-12 лет</w:t>
      </w:r>
      <w:r w:rsidRPr="0090045E">
        <w:rPr>
          <w:rFonts w:ascii="Times New Roman" w:hAnsi="Times New Roman" w:cs="Times New Roman"/>
          <w:sz w:val="28"/>
          <w:szCs w:val="28"/>
        </w:rPr>
        <w:t>:</w:t>
      </w:r>
    </w:p>
    <w:p w:rsidR="0090045E" w:rsidRPr="0090045E" w:rsidRDefault="0090045E" w:rsidP="0090045E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учебно-опытническая работа</w:t>
      </w:r>
    </w:p>
    <w:p w:rsidR="0090045E" w:rsidRPr="0090045E" w:rsidRDefault="0090045E" w:rsidP="0090045E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выставочный материал, демонстрирующий результаты проведенной работы;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i/>
          <w:sz w:val="28"/>
          <w:szCs w:val="28"/>
        </w:rPr>
        <w:t>для обучающихся возрастной категории 13-17 лет:</w:t>
      </w:r>
    </w:p>
    <w:p w:rsidR="0090045E" w:rsidRPr="0090045E" w:rsidRDefault="0090045E" w:rsidP="0090045E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учебно-опытническая работа или практический проект;</w:t>
      </w:r>
    </w:p>
    <w:p w:rsidR="0090045E" w:rsidRPr="0090045E" w:rsidRDefault="0090045E" w:rsidP="0090045E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выставочный материал, демонстрирующий результаты проведенной работы;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4.5. Муниципальный этап Конкурса организуется и проводится в муниципальных образованиях Ярославской области. По результатам проведения муниципального этапа муниципальные органы управления образованием формируют состав участников регионального этапа (отборочный тур) Конкурса.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4.6. Для участия в </w:t>
      </w:r>
      <w:r w:rsidR="00FC4132"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Pr="0090045E">
        <w:rPr>
          <w:rFonts w:ascii="Times New Roman" w:hAnsi="Times New Roman" w:cs="Times New Roman"/>
          <w:sz w:val="28"/>
          <w:szCs w:val="28"/>
        </w:rPr>
        <w:t xml:space="preserve"> </w:t>
      </w:r>
      <w:r w:rsidR="00FC4132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90045E">
        <w:rPr>
          <w:rFonts w:ascii="Times New Roman" w:hAnsi="Times New Roman" w:cs="Times New Roman"/>
          <w:sz w:val="28"/>
          <w:szCs w:val="28"/>
        </w:rPr>
        <w:t xml:space="preserve"> </w:t>
      </w:r>
      <w:r w:rsidR="00FC4132">
        <w:rPr>
          <w:rFonts w:ascii="Times New Roman" w:hAnsi="Times New Roman" w:cs="Times New Roman"/>
          <w:b/>
          <w:sz w:val="28"/>
          <w:szCs w:val="28"/>
        </w:rPr>
        <w:t>до 16</w:t>
      </w:r>
      <w:r w:rsidRPr="0090045E">
        <w:rPr>
          <w:rFonts w:ascii="Times New Roman" w:hAnsi="Times New Roman" w:cs="Times New Roman"/>
          <w:b/>
          <w:sz w:val="28"/>
          <w:szCs w:val="28"/>
        </w:rPr>
        <w:t xml:space="preserve"> сентября 2017</w:t>
      </w:r>
      <w:r w:rsidRPr="0090045E">
        <w:rPr>
          <w:rFonts w:ascii="Times New Roman" w:hAnsi="Times New Roman" w:cs="Times New Roman"/>
          <w:sz w:val="28"/>
          <w:szCs w:val="28"/>
        </w:rPr>
        <w:t xml:space="preserve"> года направляют в Оргкомитет </w:t>
      </w:r>
      <w:r w:rsidR="00FC4132">
        <w:rPr>
          <w:rFonts w:ascii="Times New Roman" w:hAnsi="Times New Roman" w:cs="Times New Roman"/>
          <w:sz w:val="28"/>
          <w:szCs w:val="28"/>
        </w:rPr>
        <w:t xml:space="preserve"> в здании МОУ ДО </w:t>
      </w:r>
      <w:proofErr w:type="spellStart"/>
      <w:r w:rsidR="00FC4132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FC4132">
        <w:rPr>
          <w:rFonts w:ascii="Times New Roman" w:hAnsi="Times New Roman" w:cs="Times New Roman"/>
          <w:sz w:val="28"/>
          <w:szCs w:val="28"/>
        </w:rPr>
        <w:t xml:space="preserve"> тел: 2-18-80: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аннотации конкурсных работ по форме в соответствии с пунктом 1 Приложения 1;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заявку </w:t>
      </w:r>
      <w:proofErr w:type="gramStart"/>
      <w:r w:rsidRPr="0090045E">
        <w:rPr>
          <w:rFonts w:ascii="Times New Roman" w:hAnsi="Times New Roman" w:cs="Times New Roman"/>
          <w:sz w:val="28"/>
          <w:szCs w:val="28"/>
        </w:rPr>
        <w:t>на участие в Конкурсе по форме в соответствии с Приложением</w:t>
      </w:r>
      <w:proofErr w:type="gramEnd"/>
      <w:r w:rsidRPr="0090045E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90045E" w:rsidRPr="0090045E" w:rsidRDefault="0090045E" w:rsidP="0090045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регистрационные формы участников Конкурса в соответствии с Приложением 3.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Заявки и аннотации, поступившие позднее указанного срока, не рассматриваются.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color w:val="000000"/>
          <w:sz w:val="28"/>
          <w:szCs w:val="28"/>
        </w:rPr>
        <w:t>4.7. Жюри</w:t>
      </w:r>
      <w:r w:rsidRPr="0090045E">
        <w:rPr>
          <w:rFonts w:ascii="Times New Roman" w:hAnsi="Times New Roman" w:cs="Times New Roman"/>
          <w:sz w:val="28"/>
          <w:szCs w:val="28"/>
        </w:rPr>
        <w:t xml:space="preserve"> проводит экспертизу аннотаций конкурсных работ на актуальность, соответствие заявленной номинации, полноту выполнения конкурсной работы, количество и разнообразие подготовленного демонстрационного материала.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Аннотации не рецензируются. В случае несоответствия содержания конкурсной работы требованиям заявленной номинации жюри имеет право направить работу на рассмотрение в другую номинацию.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Если количество прошедших экспертизу аннотаций в номинации менее пяти, то номинация считается не состоявшейся. Жюри имеет право направить заявленные в аннотации конкурсные работы на общих основаниях в близкие по тематике номинации.</w:t>
      </w:r>
    </w:p>
    <w:p w:rsidR="00321B38" w:rsidRDefault="00321B38" w:rsidP="00321B3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B38" w:rsidRDefault="00321B38" w:rsidP="00321B3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45E" w:rsidRPr="0090045E" w:rsidRDefault="0090045E" w:rsidP="00321B3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t>5. Подведение итогов Конкурса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5.1. Итоги </w:t>
      </w:r>
      <w:r w:rsidR="00321B3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0045E">
        <w:rPr>
          <w:rFonts w:ascii="Times New Roman" w:hAnsi="Times New Roman" w:cs="Times New Roman"/>
          <w:sz w:val="28"/>
          <w:szCs w:val="28"/>
        </w:rPr>
        <w:t xml:space="preserve"> этапа Конкурса оформляются протоколом Оргкомитета и утв</w:t>
      </w:r>
      <w:r w:rsidR="00321B38">
        <w:rPr>
          <w:rFonts w:ascii="Times New Roman" w:hAnsi="Times New Roman" w:cs="Times New Roman"/>
          <w:sz w:val="28"/>
          <w:szCs w:val="28"/>
        </w:rPr>
        <w:t>ерждаются приказом  отдела образования.</w:t>
      </w:r>
    </w:p>
    <w:p w:rsidR="0090045E" w:rsidRPr="0090045E" w:rsidRDefault="0090045E" w:rsidP="00321B38">
      <w:pPr>
        <w:tabs>
          <w:tab w:val="left" w:pos="1276"/>
        </w:tabs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 xml:space="preserve">5.2. </w:t>
      </w:r>
      <w:r w:rsidR="00321B38">
        <w:rPr>
          <w:rFonts w:ascii="Times New Roman" w:hAnsi="Times New Roman" w:cs="Times New Roman"/>
          <w:sz w:val="28"/>
          <w:szCs w:val="28"/>
        </w:rPr>
        <w:t xml:space="preserve"> Участники  награждаются грамотами и денежными призами.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45E">
        <w:rPr>
          <w:rFonts w:ascii="Times New Roman" w:hAnsi="Times New Roman" w:cs="Times New Roman"/>
          <w:color w:val="000000"/>
          <w:sz w:val="28"/>
          <w:szCs w:val="28"/>
        </w:rPr>
        <w:t>5.4. Руководителям победителей и призёров Конкурса объявляются и вруча</w:t>
      </w:r>
      <w:r w:rsidR="00321B38">
        <w:rPr>
          <w:rFonts w:ascii="Times New Roman" w:hAnsi="Times New Roman" w:cs="Times New Roman"/>
          <w:color w:val="000000"/>
          <w:sz w:val="28"/>
          <w:szCs w:val="28"/>
        </w:rPr>
        <w:t xml:space="preserve">ются благодарности отдела образования </w:t>
      </w:r>
      <w:proofErr w:type="spellStart"/>
      <w:r w:rsidR="00321B38">
        <w:rPr>
          <w:rFonts w:ascii="Times New Roman" w:hAnsi="Times New Roman" w:cs="Times New Roman"/>
          <w:color w:val="000000"/>
          <w:sz w:val="28"/>
          <w:szCs w:val="28"/>
        </w:rPr>
        <w:t>Брейтовского</w:t>
      </w:r>
      <w:proofErr w:type="spellEnd"/>
      <w:r w:rsidR="00321B38">
        <w:rPr>
          <w:rFonts w:ascii="Times New Roman" w:hAnsi="Times New Roman" w:cs="Times New Roman"/>
          <w:color w:val="000000"/>
          <w:sz w:val="28"/>
          <w:szCs w:val="28"/>
        </w:rPr>
        <w:t xml:space="preserve"> МР</w:t>
      </w:r>
    </w:p>
    <w:p w:rsidR="0090045E" w:rsidRPr="0090045E" w:rsidRDefault="0090045E" w:rsidP="00321B3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5E">
        <w:rPr>
          <w:rFonts w:ascii="Times New Roman" w:hAnsi="Times New Roman" w:cs="Times New Roman"/>
          <w:b/>
          <w:bCs/>
          <w:sz w:val="28"/>
          <w:szCs w:val="28"/>
        </w:rPr>
        <w:t>6. Финансирование Конкурса</w:t>
      </w:r>
    </w:p>
    <w:p w:rsidR="0090045E" w:rsidRPr="0090045E" w:rsidRDefault="0090045E" w:rsidP="0090045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5E">
        <w:rPr>
          <w:rFonts w:ascii="Times New Roman" w:hAnsi="Times New Roman" w:cs="Times New Roman"/>
          <w:sz w:val="28"/>
          <w:szCs w:val="28"/>
        </w:rPr>
        <w:t>6.1. Финансирование организационных расходов по подготовке и проведению Конкурса осуществ</w:t>
      </w:r>
      <w:r w:rsidR="00321B38">
        <w:rPr>
          <w:rFonts w:ascii="Times New Roman" w:hAnsi="Times New Roman" w:cs="Times New Roman"/>
          <w:sz w:val="28"/>
          <w:szCs w:val="28"/>
        </w:rPr>
        <w:t xml:space="preserve">ляется за счёт средств МОУ ДО </w:t>
      </w:r>
      <w:proofErr w:type="spellStart"/>
      <w:r w:rsidR="00321B38">
        <w:rPr>
          <w:rFonts w:ascii="Times New Roman" w:hAnsi="Times New Roman" w:cs="Times New Roman"/>
          <w:sz w:val="28"/>
          <w:szCs w:val="28"/>
        </w:rPr>
        <w:t>ЦДОд</w:t>
      </w:r>
      <w:proofErr w:type="spellEnd"/>
    </w:p>
    <w:p w:rsidR="000070ED" w:rsidRDefault="00321B38" w:rsidP="0090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F6F" w:rsidRDefault="001C6F6F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321B38" w:rsidRDefault="00321B38" w:rsidP="0090045E">
      <w:pPr>
        <w:rPr>
          <w:rFonts w:ascii="Times New Roman" w:hAnsi="Times New Roman" w:cs="Times New Roman"/>
          <w:sz w:val="28"/>
          <w:szCs w:val="28"/>
        </w:rPr>
      </w:pPr>
    </w:p>
    <w:p w:rsidR="001C6F6F" w:rsidRPr="001C6F6F" w:rsidRDefault="001C6F6F" w:rsidP="001C6F6F">
      <w:pPr>
        <w:ind w:left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F6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C6F6F" w:rsidRPr="001C6F6F" w:rsidRDefault="001C6F6F" w:rsidP="001C6F6F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F6F">
        <w:rPr>
          <w:rFonts w:ascii="Times New Roman" w:hAnsi="Times New Roman" w:cs="Times New Roman"/>
          <w:b/>
          <w:sz w:val="28"/>
          <w:szCs w:val="28"/>
        </w:rPr>
        <w:t>Требования к содержанию аннотации конкурсной работы</w:t>
      </w:r>
    </w:p>
    <w:p w:rsidR="001C6F6F" w:rsidRPr="001C6F6F" w:rsidRDefault="001C6F6F" w:rsidP="001C6F6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6F">
        <w:rPr>
          <w:rFonts w:ascii="Times New Roman" w:hAnsi="Times New Roman" w:cs="Times New Roman"/>
          <w:sz w:val="28"/>
          <w:szCs w:val="28"/>
        </w:rPr>
        <w:t>Аннотация (1-2 страницы формата А</w:t>
      </w:r>
      <w:proofErr w:type="gramStart"/>
      <w:r w:rsidRPr="001C6F6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C6F6F">
        <w:rPr>
          <w:rFonts w:ascii="Times New Roman" w:hAnsi="Times New Roman" w:cs="Times New Roman"/>
          <w:sz w:val="28"/>
          <w:szCs w:val="28"/>
        </w:rPr>
        <w:t>, текст набран на компьютере) должна содержать:</w:t>
      </w:r>
    </w:p>
    <w:p w:rsidR="001C6F6F" w:rsidRPr="001C6F6F" w:rsidRDefault="001C6F6F" w:rsidP="001C6F6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F6F">
        <w:rPr>
          <w:rFonts w:ascii="Times New Roman" w:hAnsi="Times New Roman" w:cs="Times New Roman"/>
          <w:sz w:val="28"/>
          <w:szCs w:val="28"/>
        </w:rPr>
        <w:t>наименование номинации, возрастной категории, тему конкурсной работы и её форму</w:t>
      </w:r>
      <w:r w:rsidRPr="001C6F6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1C6F6F">
        <w:rPr>
          <w:rFonts w:ascii="Times New Roman" w:hAnsi="Times New Roman" w:cs="Times New Roman"/>
          <w:i/>
          <w:sz w:val="28"/>
          <w:szCs w:val="28"/>
        </w:rPr>
        <w:t>Например: номинация «Овощеводство»; возрастная категория – 13-17 лет; тема «Влияние предшественников на урожайность моркови»; учебно-опытническая работа;</w:t>
      </w:r>
      <w:proofErr w:type="gramEnd"/>
    </w:p>
    <w:p w:rsidR="001C6F6F" w:rsidRPr="001C6F6F" w:rsidRDefault="001C6F6F" w:rsidP="001C6F6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F6F">
        <w:rPr>
          <w:rFonts w:ascii="Times New Roman" w:hAnsi="Times New Roman" w:cs="Times New Roman"/>
          <w:sz w:val="28"/>
          <w:szCs w:val="28"/>
        </w:rPr>
        <w:t>данные об авторе и руководителе конкурсной работы: фамилия, имя автора (полностью); возраст; название образовательной  организации, при которой выполнена работа; фамилия, имя, отчество руководителя работы (полностью), должность;</w:t>
      </w:r>
      <w:proofErr w:type="gramEnd"/>
    </w:p>
    <w:p w:rsidR="001C6F6F" w:rsidRPr="001C6F6F" w:rsidRDefault="001C6F6F" w:rsidP="001C6F6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F6F">
        <w:rPr>
          <w:rFonts w:ascii="Times New Roman" w:hAnsi="Times New Roman" w:cs="Times New Roman"/>
          <w:sz w:val="28"/>
          <w:szCs w:val="28"/>
        </w:rPr>
        <w:t>обоснование актуальности темы; цель, задачи; методы и приемы, которые использовались в работе; содержание (кратко) основных этапов работы; основные результаты и достижения; выводы; экономическую эффективность и дальнейшие перспективы работы.</w:t>
      </w:r>
    </w:p>
    <w:p w:rsidR="001C6F6F" w:rsidRPr="001C6F6F" w:rsidRDefault="001C6F6F" w:rsidP="001C6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6F">
        <w:rPr>
          <w:rFonts w:ascii="Times New Roman" w:hAnsi="Times New Roman" w:cs="Times New Roman"/>
          <w:sz w:val="28"/>
          <w:szCs w:val="28"/>
        </w:rPr>
        <w:t>Приведение всех фактических и числовых данных в аннотации не требуется.</w:t>
      </w:r>
    </w:p>
    <w:p w:rsidR="001C6F6F" w:rsidRPr="001C6F6F" w:rsidRDefault="001C6F6F" w:rsidP="001C6F6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6F">
        <w:rPr>
          <w:rFonts w:ascii="Times New Roman" w:hAnsi="Times New Roman" w:cs="Times New Roman"/>
          <w:sz w:val="28"/>
          <w:szCs w:val="28"/>
        </w:rPr>
        <w:t>Допустимо использование иллюстративных материалов, если это необходимо для отражения сути работы.</w:t>
      </w:r>
    </w:p>
    <w:p w:rsidR="001C6F6F" w:rsidRPr="001C6F6F" w:rsidRDefault="001C6F6F" w:rsidP="001C6F6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F6F">
        <w:rPr>
          <w:rFonts w:ascii="Times New Roman" w:hAnsi="Times New Roman" w:cs="Times New Roman"/>
          <w:sz w:val="28"/>
          <w:szCs w:val="28"/>
        </w:rPr>
        <w:t>В заключительном пункте аннотации должен быть представлен список демонстрационных материалов, которые автор предполагает выставить в финале регионального этапа, и краткое их описание</w:t>
      </w:r>
      <w:r w:rsidRPr="001C6F6F">
        <w:rPr>
          <w:rFonts w:ascii="Times New Roman" w:hAnsi="Times New Roman" w:cs="Times New Roman"/>
          <w:i/>
          <w:sz w:val="28"/>
          <w:szCs w:val="28"/>
        </w:rPr>
        <w:t>. Например, в аннотации практического проекта может быть представлен следующий список:</w:t>
      </w:r>
    </w:p>
    <w:p w:rsidR="001C6F6F" w:rsidRPr="001C6F6F" w:rsidRDefault="001C6F6F" w:rsidP="001C6F6F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6F6F">
        <w:rPr>
          <w:rFonts w:ascii="Times New Roman" w:hAnsi="Times New Roman" w:cs="Times New Roman"/>
          <w:i/>
          <w:sz w:val="28"/>
          <w:szCs w:val="28"/>
        </w:rPr>
        <w:t>постер</w:t>
      </w:r>
      <w:proofErr w:type="spellEnd"/>
      <w:r w:rsidRPr="001C6F6F">
        <w:rPr>
          <w:rFonts w:ascii="Times New Roman" w:hAnsi="Times New Roman" w:cs="Times New Roman"/>
          <w:i/>
          <w:sz w:val="28"/>
          <w:szCs w:val="28"/>
        </w:rPr>
        <w:t xml:space="preserve"> для размещения на поверхности стола (три листа формата А</w:t>
      </w:r>
      <w:proofErr w:type="gramStart"/>
      <w:r w:rsidRPr="001C6F6F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1C6F6F">
        <w:rPr>
          <w:rFonts w:ascii="Times New Roman" w:hAnsi="Times New Roman" w:cs="Times New Roman"/>
          <w:i/>
          <w:sz w:val="28"/>
          <w:szCs w:val="28"/>
        </w:rPr>
        <w:t>, скреплённые между собой; материал – картон);</w:t>
      </w:r>
    </w:p>
    <w:p w:rsidR="001C6F6F" w:rsidRPr="001C6F6F" w:rsidRDefault="001C6F6F" w:rsidP="001C6F6F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F6F">
        <w:rPr>
          <w:rFonts w:ascii="Times New Roman" w:hAnsi="Times New Roman" w:cs="Times New Roman"/>
          <w:i/>
          <w:sz w:val="28"/>
          <w:szCs w:val="28"/>
        </w:rPr>
        <w:t xml:space="preserve"> папка формата А</w:t>
      </w:r>
      <w:proofErr w:type="gramStart"/>
      <w:r w:rsidRPr="001C6F6F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1C6F6F">
        <w:rPr>
          <w:rFonts w:ascii="Times New Roman" w:hAnsi="Times New Roman" w:cs="Times New Roman"/>
          <w:i/>
          <w:sz w:val="28"/>
          <w:szCs w:val="28"/>
        </w:rPr>
        <w:t xml:space="preserve"> с описанием проекта;</w:t>
      </w:r>
    </w:p>
    <w:p w:rsidR="001C6F6F" w:rsidRPr="001C6F6F" w:rsidRDefault="001C6F6F" w:rsidP="001C6F6F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F6F">
        <w:rPr>
          <w:rFonts w:ascii="Times New Roman" w:hAnsi="Times New Roman" w:cs="Times New Roman"/>
          <w:i/>
          <w:sz w:val="28"/>
          <w:szCs w:val="28"/>
        </w:rPr>
        <w:t xml:space="preserve"> макет благоустройства и озеленения детской площадки (размер подложки – формат А</w:t>
      </w:r>
      <w:proofErr w:type="gramStart"/>
      <w:r w:rsidRPr="001C6F6F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1C6F6F">
        <w:rPr>
          <w:rFonts w:ascii="Times New Roman" w:hAnsi="Times New Roman" w:cs="Times New Roman"/>
          <w:i/>
          <w:sz w:val="28"/>
          <w:szCs w:val="28"/>
        </w:rPr>
        <w:t>; элементы макета выполнены из цветного картона);</w:t>
      </w:r>
    </w:p>
    <w:p w:rsidR="001C6F6F" w:rsidRPr="001C6F6F" w:rsidRDefault="001C6F6F" w:rsidP="001C6F6F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F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6F6F">
        <w:rPr>
          <w:rFonts w:ascii="Times New Roman" w:hAnsi="Times New Roman" w:cs="Times New Roman"/>
          <w:i/>
          <w:sz w:val="28"/>
          <w:szCs w:val="28"/>
        </w:rPr>
        <w:t>арт-объект</w:t>
      </w:r>
      <w:proofErr w:type="spellEnd"/>
      <w:r w:rsidRPr="001C6F6F">
        <w:rPr>
          <w:rFonts w:ascii="Times New Roman" w:hAnsi="Times New Roman" w:cs="Times New Roman"/>
          <w:i/>
          <w:sz w:val="28"/>
          <w:szCs w:val="28"/>
        </w:rPr>
        <w:t xml:space="preserve"> – модель песочницы (размер 10х10х5 см, материал – цветной пластик).</w:t>
      </w:r>
    </w:p>
    <w:p w:rsidR="001C6F6F" w:rsidRPr="001C6F6F" w:rsidRDefault="001C6F6F" w:rsidP="001C6F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F6F" w:rsidRPr="001C6F6F" w:rsidRDefault="001C6F6F" w:rsidP="001C6F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F6F" w:rsidRPr="001C6F6F" w:rsidRDefault="001C6F6F" w:rsidP="001C6F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F6F" w:rsidRPr="001C6F6F" w:rsidRDefault="001C6F6F" w:rsidP="001C6F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F6F" w:rsidRPr="001C6F6F" w:rsidRDefault="001C6F6F" w:rsidP="001C6F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F6F" w:rsidRPr="001C6F6F" w:rsidRDefault="001C6F6F" w:rsidP="001C6F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F6F" w:rsidRPr="001C6F6F" w:rsidRDefault="001C6F6F" w:rsidP="001C6F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F6F" w:rsidRPr="001C6F6F" w:rsidRDefault="001C6F6F" w:rsidP="001C6F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F6F" w:rsidRPr="001C6F6F" w:rsidRDefault="001C6F6F" w:rsidP="001C6F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F6F" w:rsidRPr="001C6F6F" w:rsidRDefault="001C6F6F" w:rsidP="001C6F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F6F" w:rsidRPr="001C6F6F" w:rsidRDefault="001C6F6F" w:rsidP="001C6F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F6F" w:rsidRPr="001C6F6F" w:rsidRDefault="001C6F6F" w:rsidP="001C6F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F6F" w:rsidRPr="001C6F6F" w:rsidRDefault="001C6F6F" w:rsidP="001C6F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F6F" w:rsidRPr="001C6F6F" w:rsidRDefault="001C6F6F" w:rsidP="001C6F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F6F" w:rsidRPr="001C6F6F" w:rsidRDefault="001C6F6F" w:rsidP="001C6F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F6F" w:rsidRPr="001C6F6F" w:rsidRDefault="001C6F6F" w:rsidP="001C6F6F">
      <w:pPr>
        <w:jc w:val="both"/>
        <w:rPr>
          <w:rFonts w:ascii="Times New Roman" w:hAnsi="Times New Roman" w:cs="Times New Roman"/>
          <w:i/>
          <w:sz w:val="28"/>
          <w:szCs w:val="28"/>
        </w:rPr>
        <w:sectPr w:rsidR="001C6F6F" w:rsidRPr="001C6F6F" w:rsidSect="006A65E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C6F6F" w:rsidRPr="00195CC1" w:rsidRDefault="001C6F6F" w:rsidP="00195CC1">
      <w:pPr>
        <w:widowControl w:val="0"/>
        <w:shd w:val="clear" w:color="auto" w:fill="FFFFFF"/>
        <w:tabs>
          <w:tab w:val="left" w:pos="3420"/>
        </w:tabs>
        <w:autoSpaceDE w:val="0"/>
        <w:spacing w:after="0"/>
        <w:ind w:left="57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5CC1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1C6F6F" w:rsidRPr="00195CC1" w:rsidRDefault="001C6F6F" w:rsidP="00195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C1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195CC1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195CC1">
        <w:rPr>
          <w:rFonts w:ascii="Times New Roman" w:hAnsi="Times New Roman" w:cs="Times New Roman"/>
          <w:b/>
          <w:sz w:val="24"/>
          <w:szCs w:val="24"/>
        </w:rPr>
        <w:t xml:space="preserve"> этапе Всероссийского конкурса «Юннат» в 2017 году</w:t>
      </w:r>
    </w:p>
    <w:p w:rsidR="001C6F6F" w:rsidRPr="00195CC1" w:rsidRDefault="00195CC1" w:rsidP="00195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1C6F6F" w:rsidRPr="00195C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C6F6F" w:rsidRPr="00195CC1" w:rsidRDefault="001C6F6F" w:rsidP="00195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1701"/>
        <w:gridCol w:w="2268"/>
        <w:gridCol w:w="2268"/>
        <w:gridCol w:w="2976"/>
        <w:gridCol w:w="2835"/>
      </w:tblGrid>
      <w:tr w:rsidR="001C6F6F" w:rsidRPr="00195CC1" w:rsidTr="00823792">
        <w:tc>
          <w:tcPr>
            <w:tcW w:w="675" w:type="dxa"/>
          </w:tcPr>
          <w:p w:rsidR="001C6F6F" w:rsidRPr="00195CC1" w:rsidRDefault="001C6F6F" w:rsidP="0019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6F" w:rsidRPr="00195CC1" w:rsidRDefault="001C6F6F" w:rsidP="0019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C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5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5C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5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1C6F6F" w:rsidRPr="00195CC1" w:rsidRDefault="001C6F6F" w:rsidP="0019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6F" w:rsidRPr="00195CC1" w:rsidRDefault="001C6F6F" w:rsidP="0019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CC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1C6F6F" w:rsidRPr="00195CC1" w:rsidRDefault="001C6F6F" w:rsidP="0019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6F" w:rsidRPr="00195CC1" w:rsidRDefault="001C6F6F" w:rsidP="0019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C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2268" w:type="dxa"/>
          </w:tcPr>
          <w:p w:rsidR="001C6F6F" w:rsidRPr="00195CC1" w:rsidRDefault="001C6F6F" w:rsidP="0019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6F" w:rsidRPr="00195CC1" w:rsidRDefault="001C6F6F" w:rsidP="0019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C1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 (</w:t>
            </w:r>
            <w:proofErr w:type="spellStart"/>
            <w:r w:rsidRPr="00195C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95C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1C6F6F" w:rsidRPr="00195CC1" w:rsidRDefault="001C6F6F" w:rsidP="0019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6F" w:rsidRPr="00195CC1" w:rsidRDefault="001C6F6F" w:rsidP="0019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C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1C6F6F" w:rsidRPr="00195CC1" w:rsidRDefault="001C6F6F" w:rsidP="0019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C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976" w:type="dxa"/>
          </w:tcPr>
          <w:p w:rsidR="001C6F6F" w:rsidRPr="00195CC1" w:rsidRDefault="001C6F6F" w:rsidP="0019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C1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1C6F6F" w:rsidRPr="00195CC1" w:rsidRDefault="001C6F6F" w:rsidP="0019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C1">
              <w:rPr>
                <w:rFonts w:ascii="Times New Roman" w:hAnsi="Times New Roman" w:cs="Times New Roman"/>
                <w:sz w:val="24"/>
                <w:szCs w:val="24"/>
              </w:rPr>
              <w:t>имя, отчество руководителя</w:t>
            </w:r>
          </w:p>
          <w:p w:rsidR="001C6F6F" w:rsidRPr="00195CC1" w:rsidRDefault="001C6F6F" w:rsidP="0019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C6F6F" w:rsidRPr="00195CC1" w:rsidRDefault="001C6F6F" w:rsidP="0019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6F" w:rsidRPr="00195CC1" w:rsidRDefault="001C6F6F" w:rsidP="0019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C1">
              <w:rPr>
                <w:rFonts w:ascii="Times New Roman" w:hAnsi="Times New Roman" w:cs="Times New Roman"/>
                <w:sz w:val="24"/>
                <w:szCs w:val="24"/>
              </w:rPr>
              <w:t>Название конкурсного материала</w:t>
            </w:r>
          </w:p>
        </w:tc>
      </w:tr>
      <w:tr w:rsidR="001C6F6F" w:rsidRPr="00195CC1" w:rsidTr="00823792">
        <w:trPr>
          <w:trHeight w:val="555"/>
        </w:trPr>
        <w:tc>
          <w:tcPr>
            <w:tcW w:w="675" w:type="dxa"/>
            <w:tcBorders>
              <w:bottom w:val="single" w:sz="4" w:space="0" w:color="auto"/>
            </w:tcBorders>
          </w:tcPr>
          <w:p w:rsidR="001C6F6F" w:rsidRPr="00195CC1" w:rsidRDefault="001C6F6F" w:rsidP="0019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6F6F" w:rsidRPr="00195CC1" w:rsidRDefault="001C6F6F" w:rsidP="0019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6F6F" w:rsidRPr="00195CC1" w:rsidRDefault="001C6F6F" w:rsidP="0019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6F6F" w:rsidRPr="00195CC1" w:rsidRDefault="001C6F6F" w:rsidP="0019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6F" w:rsidRPr="00195CC1" w:rsidRDefault="001C6F6F" w:rsidP="0019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6F6F" w:rsidRPr="00195CC1" w:rsidRDefault="001C6F6F" w:rsidP="0019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6F6F" w:rsidRPr="00195CC1" w:rsidRDefault="001C6F6F" w:rsidP="0019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6F6F" w:rsidRPr="00195CC1" w:rsidRDefault="001C6F6F" w:rsidP="0019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6F" w:rsidRPr="00195CC1" w:rsidRDefault="001C6F6F" w:rsidP="0019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F6F" w:rsidRPr="00195CC1" w:rsidRDefault="001C6F6F" w:rsidP="0019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6F" w:rsidRPr="00195CC1" w:rsidRDefault="001C6F6F" w:rsidP="00195CC1">
      <w:pPr>
        <w:shd w:val="clear" w:color="auto" w:fill="FFFFFF"/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CC1">
        <w:rPr>
          <w:rFonts w:ascii="Times New Roman" w:hAnsi="Times New Roman" w:cs="Times New Roman"/>
          <w:sz w:val="24"/>
          <w:szCs w:val="24"/>
        </w:rPr>
        <w:t xml:space="preserve">Руководитель (муниципального органа управления образованием </w:t>
      </w:r>
      <w:proofErr w:type="gramEnd"/>
    </w:p>
    <w:p w:rsidR="001C6F6F" w:rsidRPr="00195CC1" w:rsidRDefault="001C6F6F" w:rsidP="00195CC1">
      <w:pPr>
        <w:shd w:val="clear" w:color="auto" w:fill="FFFFFF"/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CC1">
        <w:rPr>
          <w:rFonts w:ascii="Times New Roman" w:hAnsi="Times New Roman" w:cs="Times New Roman"/>
          <w:sz w:val="24"/>
          <w:szCs w:val="24"/>
        </w:rPr>
        <w:t>или образовательной организации)</w:t>
      </w:r>
      <w:r w:rsidRPr="00195CC1">
        <w:rPr>
          <w:rFonts w:ascii="Times New Roman" w:hAnsi="Times New Roman" w:cs="Times New Roman"/>
          <w:sz w:val="24"/>
          <w:szCs w:val="24"/>
        </w:rPr>
        <w:tab/>
      </w:r>
      <w:r w:rsidRPr="00195CC1">
        <w:rPr>
          <w:rFonts w:ascii="Times New Roman" w:hAnsi="Times New Roman" w:cs="Times New Roman"/>
          <w:sz w:val="24"/>
          <w:szCs w:val="24"/>
        </w:rPr>
        <w:tab/>
      </w:r>
      <w:r w:rsidRPr="00195CC1">
        <w:rPr>
          <w:rFonts w:ascii="Times New Roman" w:hAnsi="Times New Roman" w:cs="Times New Roman"/>
          <w:sz w:val="24"/>
          <w:szCs w:val="24"/>
        </w:rPr>
        <w:tab/>
      </w:r>
      <w:r w:rsidRPr="00195CC1">
        <w:rPr>
          <w:rFonts w:ascii="Times New Roman" w:hAnsi="Times New Roman" w:cs="Times New Roman"/>
          <w:sz w:val="24"/>
          <w:szCs w:val="24"/>
        </w:rPr>
        <w:tab/>
      </w:r>
      <w:r w:rsidRPr="00195CC1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C6F6F" w:rsidRPr="00195CC1" w:rsidRDefault="001C6F6F" w:rsidP="00195CC1">
      <w:pPr>
        <w:shd w:val="clear" w:color="auto" w:fill="FFFFFF"/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CC1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1C6F6F" w:rsidRPr="00195CC1" w:rsidRDefault="001C6F6F" w:rsidP="00195CC1">
      <w:pPr>
        <w:shd w:val="clear" w:color="auto" w:fill="FFFFFF"/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CC1">
        <w:rPr>
          <w:rFonts w:ascii="Times New Roman" w:hAnsi="Times New Roman" w:cs="Times New Roman"/>
          <w:sz w:val="24"/>
          <w:szCs w:val="24"/>
        </w:rPr>
        <w:t>«___»______________2017 года</w:t>
      </w:r>
    </w:p>
    <w:p w:rsidR="001C6F6F" w:rsidRPr="00195CC1" w:rsidRDefault="001C6F6F" w:rsidP="00195CC1">
      <w:pPr>
        <w:shd w:val="clear" w:color="auto" w:fill="FFFFFF"/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F6F" w:rsidRPr="00195CC1" w:rsidRDefault="001C6F6F" w:rsidP="0019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6F" w:rsidRPr="00195CC1" w:rsidRDefault="001C6F6F" w:rsidP="0019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6F" w:rsidRPr="00195CC1" w:rsidRDefault="001C6F6F" w:rsidP="00195CC1">
      <w:pPr>
        <w:shd w:val="clear" w:color="auto" w:fill="FFFFFF"/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CC1">
        <w:rPr>
          <w:rFonts w:ascii="Times New Roman" w:hAnsi="Times New Roman" w:cs="Times New Roman"/>
          <w:sz w:val="24"/>
          <w:szCs w:val="24"/>
        </w:rPr>
        <w:t>Информация для контакта:</w:t>
      </w:r>
    </w:p>
    <w:p w:rsidR="001C6F6F" w:rsidRPr="00195CC1" w:rsidRDefault="001C6F6F" w:rsidP="00195CC1">
      <w:pPr>
        <w:shd w:val="clear" w:color="auto" w:fill="FFFFFF"/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CC1">
        <w:rPr>
          <w:rFonts w:ascii="Times New Roman" w:hAnsi="Times New Roman" w:cs="Times New Roman"/>
          <w:sz w:val="24"/>
          <w:szCs w:val="24"/>
        </w:rPr>
        <w:t>Фамилия, имя отчество (полностью) ответственного исполнителя заявки, телефон/факс, электронный адрес:</w:t>
      </w:r>
    </w:p>
    <w:p w:rsidR="001C6F6F" w:rsidRPr="00195CC1" w:rsidRDefault="001C6F6F" w:rsidP="00195CC1">
      <w:pPr>
        <w:shd w:val="clear" w:color="auto" w:fill="FFFFFF"/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C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1C6F6F" w:rsidRPr="00195CC1" w:rsidRDefault="001C6F6F" w:rsidP="00195CC1">
      <w:pPr>
        <w:shd w:val="clear" w:color="auto" w:fill="FFFFFF"/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F6F" w:rsidRPr="00195CC1" w:rsidRDefault="001C6F6F" w:rsidP="00195C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F6F" w:rsidRPr="00195CC1" w:rsidRDefault="001C6F6F" w:rsidP="00195CC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6F6F" w:rsidRPr="001C6F6F" w:rsidRDefault="001C6F6F" w:rsidP="00195CC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6F6F" w:rsidRPr="001C6F6F" w:rsidRDefault="001C6F6F" w:rsidP="001C6F6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6F6F" w:rsidRPr="001C6F6F" w:rsidRDefault="001C6F6F" w:rsidP="001C6F6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6F6F" w:rsidRPr="001C6F6F" w:rsidRDefault="001C6F6F" w:rsidP="001C6F6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C6F6F" w:rsidRPr="001C6F6F" w:rsidSect="006A65E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1C6F6F" w:rsidRPr="001C6F6F" w:rsidRDefault="001C6F6F" w:rsidP="001C6F6F">
      <w:pPr>
        <w:jc w:val="right"/>
        <w:rPr>
          <w:rFonts w:ascii="Times New Roman" w:hAnsi="Times New Roman" w:cs="Times New Roman"/>
          <w:sz w:val="28"/>
          <w:szCs w:val="28"/>
        </w:rPr>
      </w:pPr>
      <w:r w:rsidRPr="001C6F6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C6F6F" w:rsidRPr="001C6F6F" w:rsidRDefault="001C6F6F" w:rsidP="001C6F6F">
      <w:pPr>
        <w:jc w:val="right"/>
        <w:rPr>
          <w:rFonts w:ascii="Times New Roman" w:hAnsi="Times New Roman" w:cs="Times New Roman"/>
          <w:sz w:val="28"/>
          <w:szCs w:val="28"/>
        </w:rPr>
      </w:pPr>
      <w:r w:rsidRPr="001C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F6F" w:rsidRPr="001C6F6F" w:rsidRDefault="001C6F6F" w:rsidP="001C6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F6F" w:rsidRPr="001C6F6F" w:rsidRDefault="001C6F6F" w:rsidP="001C6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F6F"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</w:t>
      </w:r>
    </w:p>
    <w:p w:rsidR="001C6F6F" w:rsidRPr="001C6F6F" w:rsidRDefault="001C6F6F" w:rsidP="001C6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F6F">
        <w:rPr>
          <w:rFonts w:ascii="Times New Roman" w:hAnsi="Times New Roman" w:cs="Times New Roman"/>
          <w:sz w:val="28"/>
          <w:szCs w:val="28"/>
        </w:rPr>
        <w:t>индивидуального участника регионального этапа Всероссийского конкурса «Юннат», 2017 год</w:t>
      </w:r>
    </w:p>
    <w:p w:rsidR="001C6F6F" w:rsidRPr="001C6F6F" w:rsidRDefault="001C6F6F" w:rsidP="001C6F6F">
      <w:pPr>
        <w:rPr>
          <w:rFonts w:ascii="Times New Roman" w:hAnsi="Times New Roman" w:cs="Times New Roman"/>
          <w:b/>
          <w:color w:val="40404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843"/>
        <w:gridCol w:w="4785"/>
      </w:tblGrid>
      <w:tr w:rsidR="001C6F6F" w:rsidRPr="001C6F6F" w:rsidTr="00823792">
        <w:tc>
          <w:tcPr>
            <w:tcW w:w="4786" w:type="dxa"/>
            <w:gridSpan w:val="2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785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1C6F6F" w:rsidTr="00823792">
        <w:tc>
          <w:tcPr>
            <w:tcW w:w="4786" w:type="dxa"/>
            <w:gridSpan w:val="2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4785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1C6F6F" w:rsidTr="00823792">
        <w:tc>
          <w:tcPr>
            <w:tcW w:w="4786" w:type="dxa"/>
            <w:gridSpan w:val="2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1C6F6F" w:rsidRPr="001C6F6F" w:rsidRDefault="001C6F6F" w:rsidP="00823792">
            <w:pPr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1C6F6F" w:rsidTr="00823792">
        <w:tc>
          <w:tcPr>
            <w:tcW w:w="9571" w:type="dxa"/>
            <w:gridSpan w:val="3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ИНДИВИДУАЛЬНОМ УЧАСТНИКЕ КОНКУРСА</w:t>
            </w:r>
          </w:p>
        </w:tc>
      </w:tr>
      <w:tr w:rsidR="001C6F6F" w:rsidRPr="001C6F6F" w:rsidTr="00823792">
        <w:tc>
          <w:tcPr>
            <w:tcW w:w="2943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1C6F6F" w:rsidTr="00823792">
        <w:tc>
          <w:tcPr>
            <w:tcW w:w="2943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1C6F6F" w:rsidTr="00823792">
        <w:tc>
          <w:tcPr>
            <w:tcW w:w="2943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Возраст, дата рождения (д.м.г.)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1C6F6F" w:rsidTr="00823792">
        <w:tc>
          <w:tcPr>
            <w:tcW w:w="2943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Класс, курс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1C6F6F" w:rsidTr="00823792">
        <w:tc>
          <w:tcPr>
            <w:tcW w:w="2943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1C6F6F" w:rsidTr="00823792">
        <w:tc>
          <w:tcPr>
            <w:tcW w:w="2943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F6F" w:rsidRPr="001C6F6F" w:rsidRDefault="001C6F6F" w:rsidP="001C6F6F">
      <w:pPr>
        <w:rPr>
          <w:rFonts w:ascii="Times New Roman" w:hAnsi="Times New Roman" w:cs="Times New Roman"/>
          <w:b/>
          <w:sz w:val="28"/>
          <w:szCs w:val="28"/>
        </w:rPr>
      </w:pPr>
      <w:r w:rsidRPr="001C6F6F">
        <w:rPr>
          <w:rFonts w:ascii="Times New Roman" w:hAnsi="Times New Roman" w:cs="Times New Roman"/>
          <w:b/>
          <w:sz w:val="28"/>
          <w:szCs w:val="28"/>
        </w:rPr>
        <w:t>ИНФОРМАЦИЯ О НАПРАВЛЯЮЩЕЙ ОРГАНИЗАЦИИ</w:t>
      </w:r>
    </w:p>
    <w:p w:rsidR="001C6F6F" w:rsidRPr="001C6F6F" w:rsidRDefault="001C6F6F" w:rsidP="001C6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F6F">
        <w:rPr>
          <w:rFonts w:ascii="Times New Roman" w:hAnsi="Times New Roman" w:cs="Times New Roman"/>
          <w:sz w:val="28"/>
          <w:szCs w:val="28"/>
        </w:rPr>
        <w:t>(школа, гимназия, центр дополнительного образования и т.д.)</w:t>
      </w:r>
      <w:r w:rsidRPr="001C6F6F">
        <w:rPr>
          <w:rFonts w:ascii="Times New Roman" w:hAnsi="Times New Roman" w:cs="Times New Roman"/>
          <w:b/>
          <w:sz w:val="28"/>
          <w:szCs w:val="28"/>
        </w:rPr>
        <w:t xml:space="preserve"> от которой выступает участник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1912"/>
        <w:gridCol w:w="4866"/>
      </w:tblGrid>
      <w:tr w:rsidR="001C6F6F" w:rsidRPr="001C6F6F" w:rsidTr="00823792">
        <w:trPr>
          <w:trHeight w:val="412"/>
        </w:trPr>
        <w:tc>
          <w:tcPr>
            <w:tcW w:w="2808" w:type="dxa"/>
            <w:vMerge w:val="restart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(направляющая организация)</w:t>
            </w:r>
          </w:p>
        </w:tc>
        <w:tc>
          <w:tcPr>
            <w:tcW w:w="1800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4963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1C6F6F" w:rsidTr="00823792">
        <w:trPr>
          <w:trHeight w:val="411"/>
        </w:trPr>
        <w:tc>
          <w:tcPr>
            <w:tcW w:w="2808" w:type="dxa"/>
            <w:vMerge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C6F6F">
              <w:rPr>
                <w:rFonts w:ascii="Times New Roman" w:hAnsi="Times New Roman" w:cs="Times New Roman"/>
                <w:b/>
                <w:sz w:val="28"/>
                <w:szCs w:val="28"/>
              </w:rPr>
              <w:t>которое будет печататься в документах!</w:t>
            </w: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3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1C6F6F" w:rsidTr="00823792">
        <w:tc>
          <w:tcPr>
            <w:tcW w:w="2808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F6F" w:rsidRPr="001C6F6F" w:rsidRDefault="001C6F6F" w:rsidP="001C6F6F">
      <w:pPr>
        <w:rPr>
          <w:rFonts w:ascii="Times New Roman" w:hAnsi="Times New Roman" w:cs="Times New Roman"/>
          <w:b/>
          <w:sz w:val="28"/>
          <w:szCs w:val="28"/>
        </w:rPr>
      </w:pPr>
      <w:r w:rsidRPr="001C6F6F">
        <w:rPr>
          <w:rFonts w:ascii="Times New Roman" w:hAnsi="Times New Roman" w:cs="Times New Roman"/>
          <w:b/>
          <w:sz w:val="28"/>
          <w:szCs w:val="28"/>
        </w:rPr>
        <w:t>ПЕДАГОГ – РУКОВОДИТЕЛЬ УЧАСТНИКА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1C6F6F" w:rsidRPr="001C6F6F" w:rsidTr="00823792">
        <w:tc>
          <w:tcPr>
            <w:tcW w:w="2808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763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1C6F6F" w:rsidTr="00823792">
        <w:tc>
          <w:tcPr>
            <w:tcW w:w="2808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6763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1C6F6F" w:rsidTr="00823792">
        <w:tc>
          <w:tcPr>
            <w:tcW w:w="2808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Дата рождения (д.м.г.)</w:t>
            </w:r>
          </w:p>
        </w:tc>
        <w:tc>
          <w:tcPr>
            <w:tcW w:w="6763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1C6F6F" w:rsidTr="00823792">
        <w:tc>
          <w:tcPr>
            <w:tcW w:w="2808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6763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1C6F6F" w:rsidTr="00823792">
        <w:tc>
          <w:tcPr>
            <w:tcW w:w="2808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6763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F6F" w:rsidRPr="001C6F6F" w:rsidRDefault="001C6F6F" w:rsidP="001C6F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C6F6F" w:rsidRPr="001C6F6F" w:rsidTr="00823792">
        <w:tc>
          <w:tcPr>
            <w:tcW w:w="4785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Подтверждаю, что приведенные данные верны и могут быть использованы в </w:t>
            </w:r>
            <w:r w:rsidRPr="001C6F6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соответствии с ФЗ РФ №152-ФЗ</w:t>
            </w:r>
            <w:r w:rsidRPr="001C6F6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от 27.07.2006 г. «О персональных данных»</w:t>
            </w:r>
          </w:p>
        </w:tc>
        <w:tc>
          <w:tcPr>
            <w:tcW w:w="4786" w:type="dxa"/>
            <w:shd w:val="clear" w:color="auto" w:fill="auto"/>
          </w:tcPr>
          <w:p w:rsidR="001C6F6F" w:rsidRPr="001C6F6F" w:rsidRDefault="001C6F6F" w:rsidP="0082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Дата, подпись участника</w:t>
            </w:r>
          </w:p>
          <w:p w:rsidR="001C6F6F" w:rsidRPr="001C6F6F" w:rsidRDefault="001C6F6F" w:rsidP="0082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>(родителя, если участник моложе 14-ти лет)</w:t>
            </w:r>
          </w:p>
        </w:tc>
      </w:tr>
      <w:tr w:rsidR="001C6F6F" w:rsidRPr="001C6F6F" w:rsidTr="00823792">
        <w:tc>
          <w:tcPr>
            <w:tcW w:w="4785" w:type="dxa"/>
            <w:shd w:val="clear" w:color="auto" w:fill="auto"/>
          </w:tcPr>
          <w:p w:rsidR="001C6F6F" w:rsidRPr="001C6F6F" w:rsidRDefault="001C6F6F" w:rsidP="00823792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Согласие на публикацию</w:t>
            </w:r>
          </w:p>
        </w:tc>
        <w:tc>
          <w:tcPr>
            <w:tcW w:w="4786" w:type="dxa"/>
            <w:shd w:val="clear" w:color="auto" w:fill="auto"/>
          </w:tcPr>
          <w:p w:rsidR="001C6F6F" w:rsidRPr="001C6F6F" w:rsidRDefault="001C6F6F" w:rsidP="0082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6F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proofErr w:type="gramStart"/>
            <w:r w:rsidRPr="001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Н</w:t>
            </w:r>
            <w:proofErr w:type="gramEnd"/>
            <w:r w:rsidRPr="001C6F6F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 w:rsidRPr="001C6F6F">
              <w:rPr>
                <w:rFonts w:ascii="Times New Roman" w:hAnsi="Times New Roman" w:cs="Times New Roman"/>
                <w:sz w:val="28"/>
                <w:szCs w:val="28"/>
              </w:rPr>
              <w:t xml:space="preserve"> (нужное подчеркнуть)</w:t>
            </w:r>
          </w:p>
          <w:p w:rsidR="001C6F6F" w:rsidRPr="001C6F6F" w:rsidRDefault="001C6F6F" w:rsidP="00823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F6F" w:rsidRPr="001C6F6F" w:rsidRDefault="001C6F6F" w:rsidP="001C6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F6F" w:rsidRPr="001C6F6F" w:rsidRDefault="001C6F6F" w:rsidP="001C6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F6F" w:rsidRPr="001C6F6F" w:rsidRDefault="001C6F6F" w:rsidP="001C6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F6F" w:rsidRPr="001C6F6F" w:rsidRDefault="001C6F6F" w:rsidP="001C6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F6F" w:rsidRPr="001C6F6F" w:rsidRDefault="001C6F6F" w:rsidP="001C6F6F">
      <w:pPr>
        <w:rPr>
          <w:rFonts w:ascii="Times New Roman" w:hAnsi="Times New Roman" w:cs="Times New Roman"/>
          <w:sz w:val="28"/>
          <w:szCs w:val="28"/>
        </w:rPr>
      </w:pPr>
    </w:p>
    <w:p w:rsidR="001C6F6F" w:rsidRPr="00D82A19" w:rsidRDefault="001C6F6F" w:rsidP="00D82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A19"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</w:t>
      </w:r>
    </w:p>
    <w:p w:rsidR="001C6F6F" w:rsidRPr="00D82A19" w:rsidRDefault="001C6F6F" w:rsidP="00D82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A19">
        <w:rPr>
          <w:rFonts w:ascii="Times New Roman" w:hAnsi="Times New Roman" w:cs="Times New Roman"/>
          <w:sz w:val="28"/>
          <w:szCs w:val="28"/>
        </w:rPr>
        <w:t xml:space="preserve">творческого коллектива – участника регионального этапа </w:t>
      </w:r>
    </w:p>
    <w:p w:rsidR="001C6F6F" w:rsidRPr="00D82A19" w:rsidRDefault="001C6F6F" w:rsidP="00D82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A19">
        <w:rPr>
          <w:rFonts w:ascii="Times New Roman" w:hAnsi="Times New Roman" w:cs="Times New Roman"/>
          <w:sz w:val="28"/>
          <w:szCs w:val="28"/>
        </w:rPr>
        <w:t>Всероссийского конкурса Юннат, 2017 год</w:t>
      </w:r>
    </w:p>
    <w:p w:rsidR="001C6F6F" w:rsidRPr="00D82A19" w:rsidRDefault="001C6F6F" w:rsidP="00D82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65"/>
        <w:gridCol w:w="1559"/>
        <w:gridCol w:w="775"/>
        <w:gridCol w:w="1493"/>
        <w:gridCol w:w="2934"/>
      </w:tblGrid>
      <w:tr w:rsidR="001C6F6F" w:rsidRPr="00D82A19" w:rsidTr="00823792">
        <w:tc>
          <w:tcPr>
            <w:tcW w:w="3652" w:type="dxa"/>
            <w:gridSpan w:val="3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202" w:type="dxa"/>
            <w:gridSpan w:val="3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«Малая </w:t>
            </w:r>
            <w:proofErr w:type="spellStart"/>
            <w:r w:rsidRPr="00D82A19">
              <w:rPr>
                <w:rFonts w:ascii="Times New Roman" w:hAnsi="Times New Roman" w:cs="Times New Roman"/>
                <w:b/>
                <w:sz w:val="28"/>
                <w:szCs w:val="28"/>
              </w:rPr>
              <w:t>Тимирязевка</w:t>
            </w:r>
            <w:proofErr w:type="spellEnd"/>
            <w:r w:rsidRPr="00D82A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C6F6F" w:rsidRPr="00D82A19" w:rsidTr="00823792">
        <w:tc>
          <w:tcPr>
            <w:tcW w:w="3652" w:type="dxa"/>
            <w:gridSpan w:val="3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  <w:t>ВОЗРАСТНАЯ КАТЕГОРИЯ</w:t>
            </w:r>
          </w:p>
        </w:tc>
        <w:tc>
          <w:tcPr>
            <w:tcW w:w="5202" w:type="dxa"/>
            <w:gridSpan w:val="3"/>
            <w:shd w:val="clear" w:color="auto" w:fill="auto"/>
          </w:tcPr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7-9 лет</w:t>
            </w:r>
          </w:p>
        </w:tc>
      </w:tr>
      <w:tr w:rsidR="001C6F6F" w:rsidRPr="00D82A19" w:rsidTr="00823792">
        <w:tc>
          <w:tcPr>
            <w:tcW w:w="8854" w:type="dxa"/>
            <w:gridSpan w:val="6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ОРГАНИЗАЦИЯ-ЗАЯВИТЕЛЬ</w:t>
            </w:r>
          </w:p>
        </w:tc>
      </w:tr>
      <w:tr w:rsidR="001C6F6F" w:rsidRPr="00D82A19" w:rsidTr="00823792">
        <w:tc>
          <w:tcPr>
            <w:tcW w:w="2093" w:type="dxa"/>
            <w:gridSpan w:val="2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sz w:val="28"/>
                <w:szCs w:val="28"/>
              </w:rPr>
              <w:t>Краткое название организации</w:t>
            </w:r>
          </w:p>
        </w:tc>
        <w:tc>
          <w:tcPr>
            <w:tcW w:w="6761" w:type="dxa"/>
            <w:gridSpan w:val="4"/>
            <w:shd w:val="clear" w:color="auto" w:fill="auto"/>
          </w:tcPr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D82A19" w:rsidTr="00823792">
        <w:tc>
          <w:tcPr>
            <w:tcW w:w="2093" w:type="dxa"/>
            <w:gridSpan w:val="2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sz w:val="28"/>
                <w:szCs w:val="28"/>
              </w:rPr>
              <w:t>(которое будет печататься в документах)</w:t>
            </w:r>
          </w:p>
        </w:tc>
        <w:tc>
          <w:tcPr>
            <w:tcW w:w="6761" w:type="dxa"/>
            <w:gridSpan w:val="4"/>
            <w:shd w:val="clear" w:color="auto" w:fill="auto"/>
          </w:tcPr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D82A19" w:rsidTr="00823792">
        <w:tc>
          <w:tcPr>
            <w:tcW w:w="2093" w:type="dxa"/>
            <w:gridSpan w:val="2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6761" w:type="dxa"/>
            <w:gridSpan w:val="4"/>
            <w:shd w:val="clear" w:color="auto" w:fill="auto"/>
          </w:tcPr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D82A19" w:rsidTr="00823792">
        <w:tc>
          <w:tcPr>
            <w:tcW w:w="8854" w:type="dxa"/>
            <w:gridSpan w:val="6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УЧАСТНИКОВ ТВОРЧЕСКОГО КОЛЛЕКТИВА</w:t>
            </w:r>
          </w:p>
        </w:tc>
      </w:tr>
      <w:tr w:rsidR="001C6F6F" w:rsidRPr="00D82A19" w:rsidTr="00823792">
        <w:tc>
          <w:tcPr>
            <w:tcW w:w="828" w:type="dxa"/>
            <w:shd w:val="clear" w:color="auto" w:fill="auto"/>
          </w:tcPr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2" w:type="dxa"/>
            <w:gridSpan w:val="4"/>
            <w:shd w:val="clear" w:color="auto" w:fill="auto"/>
          </w:tcPr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934" w:type="dxa"/>
            <w:shd w:val="clear" w:color="auto" w:fill="auto"/>
          </w:tcPr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sz w:val="28"/>
                <w:szCs w:val="28"/>
              </w:rPr>
              <w:t>Возраст, дата рождения</w:t>
            </w:r>
          </w:p>
        </w:tc>
      </w:tr>
      <w:tr w:rsidR="001C6F6F" w:rsidRPr="00D82A19" w:rsidTr="00823792">
        <w:tc>
          <w:tcPr>
            <w:tcW w:w="828" w:type="dxa"/>
            <w:shd w:val="clear" w:color="auto" w:fill="auto"/>
          </w:tcPr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92" w:type="dxa"/>
            <w:gridSpan w:val="4"/>
            <w:shd w:val="clear" w:color="auto" w:fill="auto"/>
          </w:tcPr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auto"/>
          </w:tcPr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D82A19" w:rsidTr="00823792">
        <w:tc>
          <w:tcPr>
            <w:tcW w:w="828" w:type="dxa"/>
            <w:shd w:val="clear" w:color="auto" w:fill="auto"/>
          </w:tcPr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92" w:type="dxa"/>
            <w:gridSpan w:val="4"/>
            <w:shd w:val="clear" w:color="auto" w:fill="auto"/>
          </w:tcPr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auto"/>
          </w:tcPr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D82A19" w:rsidTr="00823792">
        <w:tc>
          <w:tcPr>
            <w:tcW w:w="828" w:type="dxa"/>
            <w:shd w:val="clear" w:color="auto" w:fill="auto"/>
          </w:tcPr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92" w:type="dxa"/>
            <w:gridSpan w:val="4"/>
            <w:shd w:val="clear" w:color="auto" w:fill="auto"/>
          </w:tcPr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auto"/>
          </w:tcPr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D82A19" w:rsidTr="00823792">
        <w:tc>
          <w:tcPr>
            <w:tcW w:w="8854" w:type="dxa"/>
            <w:gridSpan w:val="6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ТВОРЧЕСКОГО КОЛЛЕКТИВА</w:t>
            </w:r>
          </w:p>
        </w:tc>
      </w:tr>
      <w:tr w:rsidR="001C6F6F" w:rsidRPr="00D82A19" w:rsidTr="00823792">
        <w:tc>
          <w:tcPr>
            <w:tcW w:w="4427" w:type="dxa"/>
            <w:gridSpan w:val="4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Фамилия</w:t>
            </w:r>
          </w:p>
        </w:tc>
        <w:tc>
          <w:tcPr>
            <w:tcW w:w="4427" w:type="dxa"/>
            <w:gridSpan w:val="2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D82A19" w:rsidTr="00823792">
        <w:tc>
          <w:tcPr>
            <w:tcW w:w="4427" w:type="dxa"/>
            <w:gridSpan w:val="4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Имя, отчество</w:t>
            </w:r>
          </w:p>
        </w:tc>
        <w:tc>
          <w:tcPr>
            <w:tcW w:w="4427" w:type="dxa"/>
            <w:gridSpan w:val="2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D82A19" w:rsidTr="00823792">
        <w:tc>
          <w:tcPr>
            <w:tcW w:w="4427" w:type="dxa"/>
            <w:gridSpan w:val="4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Дата рождения (д.м.г.)</w:t>
            </w:r>
          </w:p>
        </w:tc>
        <w:tc>
          <w:tcPr>
            <w:tcW w:w="4427" w:type="dxa"/>
            <w:gridSpan w:val="2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D82A19" w:rsidTr="00823792">
        <w:tc>
          <w:tcPr>
            <w:tcW w:w="4427" w:type="dxa"/>
            <w:gridSpan w:val="4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Должность</w:t>
            </w:r>
          </w:p>
        </w:tc>
        <w:tc>
          <w:tcPr>
            <w:tcW w:w="4427" w:type="dxa"/>
            <w:gridSpan w:val="2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D82A19" w:rsidTr="00823792">
        <w:tc>
          <w:tcPr>
            <w:tcW w:w="4427" w:type="dxa"/>
            <w:gridSpan w:val="4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427" w:type="dxa"/>
            <w:gridSpan w:val="2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D82A19" w:rsidTr="00823792">
        <w:tc>
          <w:tcPr>
            <w:tcW w:w="4427" w:type="dxa"/>
            <w:gridSpan w:val="4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4427" w:type="dxa"/>
            <w:gridSpan w:val="2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6F" w:rsidRPr="00D82A19" w:rsidTr="00823792">
        <w:tc>
          <w:tcPr>
            <w:tcW w:w="4427" w:type="dxa"/>
            <w:gridSpan w:val="4"/>
            <w:shd w:val="clear" w:color="auto" w:fill="auto"/>
          </w:tcPr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Подтверждаю, что приведенные данные верны и могут быть использованы в </w:t>
            </w:r>
            <w:r w:rsidRPr="00D82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соответствии с ФЗ РФ №152-ФЗ</w:t>
            </w:r>
            <w:r w:rsidRPr="00D82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от 27.07.2006 г. «О персональных данных»</w:t>
            </w:r>
          </w:p>
        </w:tc>
        <w:tc>
          <w:tcPr>
            <w:tcW w:w="4427" w:type="dxa"/>
            <w:gridSpan w:val="2"/>
            <w:shd w:val="clear" w:color="auto" w:fill="auto"/>
          </w:tcPr>
          <w:p w:rsidR="001C6F6F" w:rsidRPr="00D82A19" w:rsidRDefault="001C6F6F" w:rsidP="00D82A1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6F6F" w:rsidRPr="00D82A19" w:rsidRDefault="001C6F6F" w:rsidP="00D82A1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ПОДТВЕРЖДАЮ</w:t>
            </w:r>
          </w:p>
          <w:p w:rsidR="001C6F6F" w:rsidRPr="00D82A19" w:rsidRDefault="001C6F6F" w:rsidP="00D82A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</w:t>
            </w:r>
          </w:p>
          <w:p w:rsidR="001C6F6F" w:rsidRPr="00D82A19" w:rsidRDefault="001C6F6F" w:rsidP="00D82A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A19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</w:tbl>
    <w:p w:rsidR="001C6F6F" w:rsidRPr="00D82A19" w:rsidRDefault="001C6F6F" w:rsidP="00D8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F6F" w:rsidRPr="00D82A19" w:rsidRDefault="001C6F6F" w:rsidP="00D8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F6F" w:rsidRPr="00D82A19" w:rsidRDefault="001C6F6F" w:rsidP="00D8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A19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организации_______________________________</w:t>
      </w:r>
    </w:p>
    <w:p w:rsidR="001C6F6F" w:rsidRPr="00D82A19" w:rsidRDefault="001C6F6F" w:rsidP="00D82A1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82A19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1C6F6F" w:rsidRPr="00D82A19" w:rsidRDefault="001C6F6F" w:rsidP="00D8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A19">
        <w:rPr>
          <w:rFonts w:ascii="Times New Roman" w:hAnsi="Times New Roman" w:cs="Times New Roman"/>
          <w:sz w:val="28"/>
          <w:szCs w:val="28"/>
        </w:rPr>
        <w:t>«____»_____________2017 года</w:t>
      </w:r>
    </w:p>
    <w:p w:rsidR="001C6F6F" w:rsidRPr="00D82A19" w:rsidRDefault="001C6F6F" w:rsidP="00D8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F6F" w:rsidRPr="00D82A19" w:rsidRDefault="001C6F6F" w:rsidP="00D8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A19">
        <w:rPr>
          <w:rFonts w:ascii="Times New Roman" w:hAnsi="Times New Roman" w:cs="Times New Roman"/>
          <w:sz w:val="28"/>
          <w:szCs w:val="28"/>
        </w:rPr>
        <w:t>МП</w:t>
      </w:r>
    </w:p>
    <w:p w:rsidR="001C6F6F" w:rsidRPr="00D82A19" w:rsidRDefault="001C6F6F" w:rsidP="00D8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F6F" w:rsidRPr="00D82A19" w:rsidRDefault="001C6F6F" w:rsidP="00D82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F6F" w:rsidRPr="00D82A19" w:rsidRDefault="001C6F6F" w:rsidP="00D8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F6F" w:rsidRPr="00D82A19" w:rsidRDefault="001C6F6F" w:rsidP="00D82A1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6F6F" w:rsidRPr="00D82A19" w:rsidRDefault="001C6F6F" w:rsidP="00D8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F6F" w:rsidRPr="00D82A19" w:rsidRDefault="001C6F6F" w:rsidP="00D82A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6F6F" w:rsidRPr="00D82A19" w:rsidSect="0000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03E8"/>
    <w:multiLevelType w:val="hybridMultilevel"/>
    <w:tmpl w:val="043495EC"/>
    <w:lvl w:ilvl="0" w:tplc="D03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722BE"/>
    <w:multiLevelType w:val="hybridMultilevel"/>
    <w:tmpl w:val="00506302"/>
    <w:lvl w:ilvl="0" w:tplc="4BDA78C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C03D46"/>
    <w:multiLevelType w:val="hybridMultilevel"/>
    <w:tmpl w:val="2B8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05654"/>
    <w:multiLevelType w:val="hybridMultilevel"/>
    <w:tmpl w:val="F56CF0E6"/>
    <w:lvl w:ilvl="0" w:tplc="00000001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4BDA78C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0045E"/>
    <w:rsid w:val="000070ED"/>
    <w:rsid w:val="00195CC1"/>
    <w:rsid w:val="001C6F6F"/>
    <w:rsid w:val="00321B38"/>
    <w:rsid w:val="00517986"/>
    <w:rsid w:val="0090045E"/>
    <w:rsid w:val="00D82A19"/>
    <w:rsid w:val="00FB4018"/>
    <w:rsid w:val="00FC4132"/>
    <w:rsid w:val="00FE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0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1875</Words>
  <Characters>10689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Положение </vt:lpstr>
      <vt:lpstr>о проведении муниципального  этапа</vt:lpstr>
      <vt:lpstr>Общие положения</vt:lpstr>
      <vt:lpstr/>
      <vt:lpstr/>
      <vt:lpstr>2. Руководство Конкурсом</vt:lpstr>
      <vt:lpstr>3. Участники Конкурса</vt:lpstr>
      <vt:lpstr/>
      <vt:lpstr/>
      <vt:lpstr>4. Сроки, порядок и условия проведения Конкурса</vt:lpstr>
      <vt:lpstr>Приложение 1 </vt:lpstr>
      <vt:lpstr/>
      <vt:lpstr/>
      <vt:lpstr/>
      <vt:lpstr/>
      <vt:lpstr/>
      <vt:lpstr/>
    </vt:vector>
  </TitlesOfParts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2017-08-30T06:47:00Z</cp:lastPrinted>
  <dcterms:created xsi:type="dcterms:W3CDTF">2017-09-28T05:52:00Z</dcterms:created>
  <dcterms:modified xsi:type="dcterms:W3CDTF">2017-09-28T05:52:00Z</dcterms:modified>
</cp:coreProperties>
</file>